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4B" w:rsidRPr="00FF6CF8" w:rsidRDefault="00647C4B" w:rsidP="00CE75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6CF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47C4B" w:rsidRPr="00FF6CF8" w:rsidRDefault="00647C4B" w:rsidP="00CE75F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17"/>
        <w:gridCol w:w="567"/>
      </w:tblGrid>
      <w:tr w:rsidR="00CE75FD" w:rsidRPr="00FF6CF8" w:rsidTr="001A69E2">
        <w:tc>
          <w:tcPr>
            <w:tcW w:w="8926" w:type="dxa"/>
            <w:gridSpan w:val="2"/>
          </w:tcPr>
          <w:p w:rsidR="004D265C" w:rsidRPr="00FF6CF8" w:rsidRDefault="004D265C" w:rsidP="00432DA7">
            <w:pPr>
              <w:spacing w:line="360" w:lineRule="auto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  <w:r w:rsidR="008016A5" w:rsidRPr="00FF6CF8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567" w:type="dxa"/>
          </w:tcPr>
          <w:p w:rsidR="004D265C" w:rsidRPr="00FF6CF8" w:rsidRDefault="004D265C" w:rsidP="00CE7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75FD" w:rsidRPr="00FF6CF8" w:rsidTr="001A69E2">
        <w:tc>
          <w:tcPr>
            <w:tcW w:w="709" w:type="dxa"/>
          </w:tcPr>
          <w:p w:rsidR="004D265C" w:rsidRPr="00FF6CF8" w:rsidRDefault="004D265C" w:rsidP="00432D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7" w:type="dxa"/>
          </w:tcPr>
          <w:p w:rsidR="004D265C" w:rsidRPr="00FF6CF8" w:rsidRDefault="00264C87" w:rsidP="00264C87">
            <w:pPr>
              <w:spacing w:line="360" w:lineRule="auto"/>
              <w:ind w:right="-9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Стратегии работы посредника в системе образования</w:t>
            </w:r>
            <w:r w:rsidR="00025972" w:rsidRPr="00FF6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……………..</w:t>
            </w:r>
          </w:p>
        </w:tc>
        <w:tc>
          <w:tcPr>
            <w:tcW w:w="567" w:type="dxa"/>
          </w:tcPr>
          <w:p w:rsidR="004D265C" w:rsidRPr="00FF6CF8" w:rsidRDefault="004D265C" w:rsidP="00CE7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75FD" w:rsidRPr="00FF6CF8" w:rsidTr="001A69E2">
        <w:tc>
          <w:tcPr>
            <w:tcW w:w="709" w:type="dxa"/>
          </w:tcPr>
          <w:p w:rsidR="004D265C" w:rsidRPr="00FF6CF8" w:rsidRDefault="00495EE7" w:rsidP="00432D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7" w:type="dxa"/>
          </w:tcPr>
          <w:p w:rsidR="004D265C" w:rsidRPr="00654382" w:rsidRDefault="00654382" w:rsidP="00654382">
            <w:pPr>
              <w:pStyle w:val="a5"/>
              <w:spacing w:before="0" w:beforeAutospacing="0" w:after="0" w:afterAutospacing="0" w:line="360" w:lineRule="auto"/>
              <w:rPr>
                <w:rFonts w:eastAsia="Gulim"/>
                <w:bCs/>
                <w:sz w:val="28"/>
                <w:szCs w:val="28"/>
              </w:rPr>
            </w:pPr>
            <w:r w:rsidRPr="00654382">
              <w:rPr>
                <w:sz w:val="28"/>
                <w:szCs w:val="28"/>
                <w:shd w:val="clear" w:color="auto" w:fill="FFFFFF"/>
              </w:rPr>
              <w:t>Посреднический компонент социально-педагогической помощи</w:t>
            </w: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567" w:type="dxa"/>
          </w:tcPr>
          <w:p w:rsidR="004D265C" w:rsidRPr="00FF6CF8" w:rsidRDefault="00161809" w:rsidP="00CE7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4382" w:rsidRPr="00FF6CF8" w:rsidTr="001A69E2">
        <w:tc>
          <w:tcPr>
            <w:tcW w:w="709" w:type="dxa"/>
          </w:tcPr>
          <w:p w:rsidR="00654382" w:rsidRPr="00FF6CF8" w:rsidRDefault="00654382" w:rsidP="00654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17" w:type="dxa"/>
          </w:tcPr>
          <w:p w:rsidR="00654382" w:rsidRPr="00654382" w:rsidRDefault="00654382" w:rsidP="00654382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Новый взгляд на посредничество в образовательной среде………..</w:t>
            </w:r>
          </w:p>
        </w:tc>
        <w:tc>
          <w:tcPr>
            <w:tcW w:w="567" w:type="dxa"/>
          </w:tcPr>
          <w:p w:rsidR="00654382" w:rsidRPr="00FF6CF8" w:rsidRDefault="00161809" w:rsidP="00CE7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75FD" w:rsidRPr="00FF6CF8" w:rsidTr="001A69E2">
        <w:tc>
          <w:tcPr>
            <w:tcW w:w="8926" w:type="dxa"/>
            <w:gridSpan w:val="2"/>
          </w:tcPr>
          <w:p w:rsidR="004D265C" w:rsidRPr="00FF6CF8" w:rsidRDefault="004D265C" w:rsidP="00432D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Заключение</w:t>
            </w:r>
            <w:r w:rsidR="008016A5" w:rsidRPr="00FF6CF8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…………………………………………………………………...</w:t>
            </w:r>
          </w:p>
        </w:tc>
        <w:tc>
          <w:tcPr>
            <w:tcW w:w="567" w:type="dxa"/>
          </w:tcPr>
          <w:p w:rsidR="004D265C" w:rsidRPr="00FF6CF8" w:rsidRDefault="00432DA7" w:rsidP="00FF6C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CF8" w:rsidRPr="00FF6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5FD" w:rsidRPr="00FF6CF8" w:rsidTr="001A69E2">
        <w:tc>
          <w:tcPr>
            <w:tcW w:w="8926" w:type="dxa"/>
            <w:gridSpan w:val="2"/>
          </w:tcPr>
          <w:p w:rsidR="004D265C" w:rsidRPr="00FF6CF8" w:rsidRDefault="004D265C" w:rsidP="00432D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Список литературы</w:t>
            </w:r>
            <w:r w:rsidR="008016A5" w:rsidRPr="00FF6CF8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 w:rsidR="004D265C" w:rsidRPr="00FF6CF8" w:rsidRDefault="00432DA7" w:rsidP="00FF6C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CF8" w:rsidRPr="00FF6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47C4B" w:rsidRPr="00FF6CF8" w:rsidRDefault="00647C4B" w:rsidP="00CE7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C4B" w:rsidRPr="00FF6CF8" w:rsidRDefault="00647C4B" w:rsidP="00CE75FD">
      <w:pPr>
        <w:rPr>
          <w:rFonts w:ascii="Times New Roman" w:hAnsi="Times New Roman" w:cs="Times New Roman"/>
          <w:sz w:val="28"/>
          <w:szCs w:val="28"/>
        </w:rPr>
      </w:pPr>
      <w:r w:rsidRPr="00FF6CF8">
        <w:rPr>
          <w:rFonts w:ascii="Times New Roman" w:hAnsi="Times New Roman" w:cs="Times New Roman"/>
          <w:sz w:val="28"/>
          <w:szCs w:val="28"/>
        </w:rPr>
        <w:br w:type="page"/>
      </w:r>
    </w:p>
    <w:p w:rsidR="00647C4B" w:rsidRPr="00FF6CF8" w:rsidRDefault="00647C4B" w:rsidP="00CE75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F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32DA7" w:rsidRPr="00FF6CF8" w:rsidRDefault="00432DA7" w:rsidP="00CE75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09" w:rsidRDefault="00161809" w:rsidP="006543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социального педагога, в последнее время стала одной из самых востребованных и престижных профессий, не только в связи с нехваткой высококвалифицированных специалистов, но и необходимости участия социальных педагогов в воспитательных и образовательных процессах в образовательных учреждениях. В настоящий момент в социальной помощи нуждаются не только дети, но и взрослые, которые не могут справиться либо понять своих детей, в связи с проявлениями у них девиантного поведения. В свою очередь, в такой ситуации, социальный педагог выступает для детей защитником, воспитателем, посредником, координатором, организатором, помощником, духовным наставником, социальным терапевтом, а для взрослых является помощником в воспитательном и образовательном процессах.</w:t>
      </w:r>
    </w:p>
    <w:p w:rsidR="00264C87" w:rsidRPr="00654382" w:rsidRDefault="00264C87" w:rsidP="006543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Посредничество представляется как многоуровневое, многофункциональное социально-педагогическое явление, как значимый атрибут социально-педагогической деятельности. Диапазон посредничества в социально-педагогической работе довольно широк: от предписывающих функций деятельности клиента, специалиста и социума, определяемых их правами, обязанностями и скрепленными нормативными правовыми актами или нормативно-распорядительными документами, до неформального взаимодействия. Значительная часть этих норм закреплена в положениях о деятельности социально-педагогических служб в виде функциональных обязанностей должностных лиц. Смысл технологии посредничества заключается в содействии достижению согласия между субъектами (отдельная личность, семья, коллектив и др.) для решения социальных проблем одного из них.</w:t>
      </w:r>
    </w:p>
    <w:p w:rsidR="00654382" w:rsidRPr="00264C87" w:rsidRDefault="00654382" w:rsidP="006543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58A3" w:rsidRPr="003058A3" w:rsidRDefault="003058A3" w:rsidP="00305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972" w:rsidRPr="00FF6CF8" w:rsidRDefault="00025972" w:rsidP="00432DA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F6CF8">
        <w:rPr>
          <w:sz w:val="28"/>
          <w:szCs w:val="28"/>
          <w:shd w:val="clear" w:color="auto" w:fill="FFFFFF"/>
        </w:rPr>
        <w:t> </w:t>
      </w:r>
    </w:p>
    <w:p w:rsidR="003058A3" w:rsidRDefault="00264C87" w:rsidP="00264C87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0" w:hanging="11"/>
        <w:jc w:val="center"/>
        <w:rPr>
          <w:b/>
          <w:sz w:val="28"/>
          <w:szCs w:val="28"/>
          <w:shd w:val="clear" w:color="auto" w:fill="FFFFFF"/>
        </w:rPr>
      </w:pPr>
      <w:r w:rsidRPr="00264C87">
        <w:rPr>
          <w:b/>
          <w:sz w:val="28"/>
          <w:szCs w:val="28"/>
          <w:shd w:val="clear" w:color="auto" w:fill="FFFFFF"/>
        </w:rPr>
        <w:lastRenderedPageBreak/>
        <w:t>Стратегии работы посредника в системе образования</w:t>
      </w:r>
    </w:p>
    <w:p w:rsidR="00264C87" w:rsidRPr="00264C87" w:rsidRDefault="00264C87" w:rsidP="00264C87">
      <w:pPr>
        <w:pStyle w:val="a5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социально-педагогической работы социального педагога является посредническая деятельность между учащимися и учителями, а также между родителями и работниками образования, то есть деятельность с целью налаживания отношений в сфере образования и содействия более эффективному выполнению функций образования как социального института общества.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своей деятельности социальный педагог кроме взаимодействия с учебными коллективами должен обращать внимание и на внеклассную работу, поэтому как известно такая работа способствует формированию у ребенка взаимопонимания, толерантности, также усвоение системы социально-ролевых отношений в коллективе.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Внеклассная работа в сфере образования имеют свою специфику. Во–первых, она реализована в различных учебных заведениях – школах, средних учебных заведениях, ВУЗах и тому подобное. Внешкольная и дошкольная работа проявляется в различных формах, это клубы, курсы, кружки, спортивные, социокультурные, национальные, патриотические и религиозные общественные объединения, которые действуют совместно с учебными заведениями или также могут действовать на их базе.</w:t>
      </w:r>
    </w:p>
    <w:p w:rsidR="00264C87" w:rsidRPr="00161809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Во–вторых, социально-педагогическая работа в таких заведениях связана с проблемами, которые не только обнаружены в сфере образования, но и могут быть порожденные ею. Чтобы описать </w:t>
      </w:r>
      <w:r w:rsidR="00161809"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стратегию</w:t>
      </w: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посредника, необходимо исследовать социально-педагогические проблемы образования, которые можно разделить на несколько уровней</w:t>
      </w: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уровень – проблемы, которые появляются че</w:t>
      </w:r>
      <w:r w:rsid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 саму систему образования</w:t>
      </w: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Уровень требований общества к знаниям, профессиональной подготовки постоянно растет, но еще быстрее растет объем знаний, необходимых для адекватного существования в обществе, распространяют функции </w:t>
      </w: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образования. Результатом этого является то, что школьные приложения и программы </w:t>
      </w:r>
      <w:r w:rsid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высших учебных заведениях</w:t>
      </w: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усложняют, увеличивают за счет новых разделов и предметов. Вместе и с этим растут требования к ученикам. При этом часто исчезает контроль над качеством и глубиной усвоение знаний, несмотря на постоянное увеличение требований. Не существует качественной проверки степени использования современными школьниками и студентами данных знаний. Данное интенсивная нагрузка даже у здорового ребенка приводит к стрессовому состоянию, а тем более у не здоровых детей, количество которых стабильно и постоянно увеличивается. Это порождает серьезные проблемы. Ребенок отказывается учиться, у ребенка проявляется сильный стресс, нет заинтересованности к учебе и отсутствие ходить в школу.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уровень – социальные проблемы детей из неблагополучных семей, к которым относятся и малообеспеченные семьи, и семьи, живущие за чертой бедности; семьи, которым удается справиться с воспитанием детей, а также девиантные семьи. Хотя причины неблагополучия разные, его последствия для детей бывают похожими: нервное и психическое расстройство, неадекватность реак</w:t>
      </w:r>
      <w:r w:rsid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ций, агрессивность</w:t>
      </w: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же, наоборот, виктимность, зависимое поведение, аутизм, неспособность к работе в школе или профессиональном учебном заведении, к взаимодействию с коллективом и др. Дети плохо социализируются в обществе и не имеют возможности получить элементарные знания и навыки, которые им будут нужны в будущем.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Третий уровень-проблемы, которые порождены событиями разных участников во время учебного процесса (учеников и учителей, внутренние взаимоотношения в коллективах учащихся, среди членов педагогического коллектива). С одной стороны, они связанные с особенностями современных детей: гиперактивность, при дефиците внимания, немотивированная агрессия и др. С другой стороны, это связанно со спецификой работы учителей. Здесь надо иметь в виду профессиональные акцентуации и социально- </w:t>
      </w: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профессиональные проблемы, неблагополучное состояние здоровья, э</w:t>
      </w:r>
      <w:r w:rsid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моциональное неуравновешение</w:t>
      </w: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этому может привести то, что учитель переносит личные проблемы на свою работу, которая позже отражается в отношении к детям, повышении агрессии, не способность помочь ребенку.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Посредничество, как важная часть социальной работы, занимает важную роль в эффективном решении описанных выше проблем. Оно ориентировано на профессиональное вмешательство в конфликтные ситуации, посредничество образует возможности для сторон самостоятельно принимать решения по разрешению конфликтной ситуации.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 процессом разрешения конфликтов осуществляет третий, нейтральный участник в конфликте – посредник, роль которого и выполняет социальный педагог.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Раскроем стратегии работы поср</w:t>
      </w:r>
      <w:r w:rsid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едника в системе образования</w:t>
      </w: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64C87" w:rsidRPr="00161809" w:rsidRDefault="00264C87" w:rsidP="00161809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в определенных целях, предупреждение о трудностях, которые могут возникнуть при их реализации;</w:t>
      </w:r>
    </w:p>
    <w:p w:rsidR="00264C87" w:rsidRPr="00161809" w:rsidRDefault="00264C87" w:rsidP="00161809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внимания к решению проблем организаций, объединений, государственных органов власти;</w:t>
      </w:r>
    </w:p>
    <w:p w:rsidR="00264C87" w:rsidRPr="00161809" w:rsidRDefault="00264C87" w:rsidP="00161809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налаживании взаимодействия и партнерства детских и молодежных организаций с другими социальными институтами для сотрудничества и совместной деятельности, организации социальной помощи детям и молодежи;</w:t>
      </w:r>
    </w:p>
    <w:p w:rsidR="00264C87" w:rsidRPr="00161809" w:rsidRDefault="00264C87" w:rsidP="00161809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включение детей и молодежи в поиск решения существующих проблем, для этого необходимо создавать органы самоуправления, ведь кому как не детям знать </w:t>
      </w:r>
      <w:r w:rsidR="00654382"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проблемы,</w:t>
      </w: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которыми они могут встретиться в своей жизни;</w:t>
      </w:r>
    </w:p>
    <w:p w:rsidR="00264C87" w:rsidRPr="00161809" w:rsidRDefault="00264C87" w:rsidP="00161809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детей и молодежи, направленной на оказание помощи сверстникам и другим людям. При этом социальный педагог создает условия для выбора сферы социальной деятельности и организует подготовку этой деятельности.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этой целью социальный педагог проводит диагностику индивидуальных особенностей ребенка, знакомится с вариантами выбора будущей деятельности и определяет соответствует ли она и индивидуальным возможностям и тому подобное;</w:t>
      </w:r>
    </w:p>
    <w:p w:rsidR="00264C87" w:rsidRPr="00161809" w:rsidRDefault="00264C87" w:rsidP="00161809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социальных знаний и умений, которые могут обеспечить единство социальной защиты и социальной самозащиты.</w:t>
      </w:r>
    </w:p>
    <w:p w:rsidR="00264C87" w:rsidRPr="00264C87" w:rsidRDefault="00264C87" w:rsidP="0016180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молодые люди лучше адаптировались к системе социальных отношений, чтобы они были готовы к реализации социальных функций, чтобы успешнее проходила социализация.</w:t>
      </w:r>
    </w:p>
    <w:p w:rsidR="00264C87" w:rsidRPr="00264C87" w:rsidRDefault="00264C87" w:rsidP="00264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8A3" w:rsidRPr="00FF6CF8" w:rsidRDefault="003058A3" w:rsidP="00264C87">
      <w:pPr>
        <w:pStyle w:val="ac"/>
        <w:shd w:val="clear" w:color="auto" w:fill="FEFEFE"/>
        <w:spacing w:after="0" w:line="360" w:lineRule="auto"/>
        <w:ind w:left="0"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14C50" w:rsidRPr="00FF6CF8" w:rsidRDefault="00614C50" w:rsidP="00CE75FD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Gulim"/>
          <w:b/>
          <w:bCs/>
          <w:sz w:val="28"/>
          <w:szCs w:val="28"/>
        </w:rPr>
      </w:pPr>
    </w:p>
    <w:p w:rsidR="00614C50" w:rsidRPr="00FF6CF8" w:rsidRDefault="00614C50" w:rsidP="00CE75FD">
      <w:pPr>
        <w:spacing w:line="360" w:lineRule="auto"/>
        <w:jc w:val="both"/>
        <w:rPr>
          <w:rFonts w:ascii="Times New Roman" w:eastAsia="Gulim" w:hAnsi="Times New Roman" w:cs="Times New Roman"/>
          <w:b/>
          <w:bCs/>
          <w:sz w:val="28"/>
          <w:szCs w:val="28"/>
          <w:lang w:eastAsia="ru-RU"/>
        </w:rPr>
      </w:pPr>
      <w:r w:rsidRPr="00FF6CF8">
        <w:rPr>
          <w:rFonts w:ascii="Times New Roman" w:eastAsia="Gulim" w:hAnsi="Times New Roman" w:cs="Times New Roman"/>
          <w:b/>
          <w:bCs/>
          <w:sz w:val="28"/>
          <w:szCs w:val="28"/>
        </w:rPr>
        <w:br w:type="page"/>
      </w:r>
    </w:p>
    <w:p w:rsidR="00495EE7" w:rsidRPr="00FF6CF8" w:rsidRDefault="00264C87" w:rsidP="00264C87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jc w:val="center"/>
        <w:rPr>
          <w:rFonts w:eastAsia="Gulim"/>
          <w:b/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Посреднический компонент социально-педагогической помощи</w:t>
      </w:r>
    </w:p>
    <w:p w:rsidR="003058A3" w:rsidRDefault="003058A3" w:rsidP="00264C87">
      <w:pPr>
        <w:shd w:val="clear" w:color="auto" w:fill="FEFEFE"/>
        <w:spacing w:after="0" w:line="360" w:lineRule="auto"/>
        <w:ind w:right="-2"/>
        <w:jc w:val="both"/>
        <w:rPr>
          <w:rFonts w:ascii="Times New Roman" w:eastAsia="Gulim" w:hAnsi="Times New Roman" w:cs="Times New Roman"/>
          <w:b/>
          <w:bCs/>
          <w:sz w:val="28"/>
          <w:szCs w:val="28"/>
          <w:lang w:eastAsia="ru-RU"/>
        </w:rPr>
      </w:pPr>
    </w:p>
    <w:p w:rsidR="00264C87" w:rsidRPr="00E54E06" w:rsidRDefault="00E54E06" w:rsidP="00161809">
      <w:pPr>
        <w:shd w:val="clear" w:color="auto" w:fill="FEFEFE"/>
        <w:spacing w:after="0" w:line="360" w:lineRule="auto"/>
        <w:ind w:right="-2" w:firstLine="567"/>
        <w:jc w:val="both"/>
        <w:rPr>
          <w:rFonts w:ascii="Times New Roman" w:eastAsia="Gulim" w:hAnsi="Times New Roman" w:cs="Times New Roman"/>
          <w:bCs/>
          <w:sz w:val="28"/>
          <w:szCs w:val="28"/>
          <w:lang w:eastAsia="ru-RU"/>
        </w:rPr>
      </w:pPr>
      <w:r w:rsidRPr="00E54E06">
        <w:rPr>
          <w:rFonts w:ascii="Times New Roman" w:eastAsia="Gulim" w:hAnsi="Times New Roman" w:cs="Times New Roman"/>
          <w:bCs/>
          <w:sz w:val="28"/>
          <w:szCs w:val="28"/>
          <w:lang w:eastAsia="ru-RU"/>
        </w:rPr>
        <w:t>Посреднический компонент социально-педагогической помощи включает в себя:</w:t>
      </w:r>
    </w:p>
    <w:p w:rsidR="00E54E06" w:rsidRPr="00161809" w:rsidRDefault="00E54E06" w:rsidP="00161809">
      <w:pPr>
        <w:pStyle w:val="ac"/>
        <w:numPr>
          <w:ilvl w:val="0"/>
          <w:numId w:val="17"/>
        </w:numPr>
        <w:shd w:val="clear" w:color="auto" w:fill="FEFEFE"/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координации – направлена на активизацию различных ведомств и служб по совместному разрешению проблемы конкретной семьи и положения конкретного ребёнка;</w:t>
      </w:r>
    </w:p>
    <w:p w:rsidR="00E54E06" w:rsidRPr="00161809" w:rsidRDefault="00E54E06" w:rsidP="00161809">
      <w:pPr>
        <w:pStyle w:val="ac"/>
        <w:numPr>
          <w:ilvl w:val="0"/>
          <w:numId w:val="17"/>
        </w:numPr>
        <w:shd w:val="clear" w:color="auto" w:fill="FEFEFE"/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информировании – направлена на обеспечение семьи информацией по вопросам социальной защиты. Она проводится в форме консультирования. Вопросы могут касаться как жилищного, семейно-брачного, трудового, гражданского, пенсионного законодательства, прав детей, женщин, инвалидов, так и проблем, которые существуют внутри семьи;</w:t>
      </w:r>
    </w:p>
    <w:p w:rsidR="00E54E06" w:rsidRPr="00161809" w:rsidRDefault="00E54E06" w:rsidP="00161809">
      <w:pPr>
        <w:pStyle w:val="ac"/>
        <w:numPr>
          <w:ilvl w:val="0"/>
          <w:numId w:val="17"/>
        </w:numPr>
        <w:shd w:val="clear" w:color="auto" w:fill="FEFEFE"/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организации – направлена на организацию семейного досуга, включающую в себя: организацию</w:t>
      </w:r>
      <w:r w:rsidR="00654382"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ыставок-продаж поношенных вещей,</w:t>
      </w:r>
      <w:r w:rsidR="00654382" w:rsidRPr="0016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благотворительных аукционов, клубов по интересам, организацию семейных праздников, конкурсов, курсов по ведению домашнего хозяйства, летнего отдыха и др.</w:t>
      </w:r>
    </w:p>
    <w:p w:rsidR="00CE75FD" w:rsidRPr="00FF6CF8" w:rsidRDefault="00CE75FD" w:rsidP="00CE75FD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Gulim"/>
          <w:b/>
          <w:bCs/>
          <w:sz w:val="28"/>
          <w:szCs w:val="28"/>
        </w:rPr>
      </w:pPr>
    </w:p>
    <w:p w:rsidR="00654382" w:rsidRDefault="00654382" w:rsidP="00654382">
      <w:pPr>
        <w:pStyle w:val="ac"/>
        <w:numPr>
          <w:ilvl w:val="1"/>
          <w:numId w:val="15"/>
        </w:numPr>
        <w:spacing w:after="0" w:line="360" w:lineRule="auto"/>
        <w:jc w:val="center"/>
        <w:rPr>
          <w:rFonts w:ascii="Times New Roman" w:eastAsia="Gulim" w:hAnsi="Times New Roman" w:cs="Times New Roman"/>
          <w:b/>
          <w:bCs/>
          <w:sz w:val="28"/>
          <w:szCs w:val="28"/>
        </w:rPr>
      </w:pPr>
      <w:r w:rsidRPr="00654382">
        <w:rPr>
          <w:rFonts w:ascii="Times New Roman" w:eastAsia="Gulim" w:hAnsi="Times New Roman" w:cs="Times New Roman"/>
          <w:b/>
          <w:bCs/>
          <w:sz w:val="28"/>
          <w:szCs w:val="28"/>
        </w:rPr>
        <w:br w:type="page"/>
      </w:r>
      <w:r w:rsidRPr="00654382">
        <w:rPr>
          <w:rFonts w:ascii="Times New Roman" w:eastAsia="Gulim" w:hAnsi="Times New Roman" w:cs="Times New Roman"/>
          <w:b/>
          <w:bCs/>
          <w:sz w:val="28"/>
          <w:szCs w:val="28"/>
        </w:rPr>
        <w:lastRenderedPageBreak/>
        <w:t>Новый взгляд на посредничество в образовательной среде</w:t>
      </w:r>
    </w:p>
    <w:p w:rsidR="00161809" w:rsidRPr="00654382" w:rsidRDefault="00161809" w:rsidP="00161809">
      <w:pPr>
        <w:pStyle w:val="ac"/>
        <w:spacing w:after="0" w:line="360" w:lineRule="auto"/>
        <w:ind w:left="1080"/>
        <w:rPr>
          <w:rFonts w:ascii="Times New Roman" w:eastAsia="Gulim" w:hAnsi="Times New Roman" w:cs="Times New Roman"/>
          <w:b/>
          <w:bCs/>
          <w:sz w:val="28"/>
          <w:szCs w:val="28"/>
        </w:rPr>
      </w:pPr>
    </w:p>
    <w:p w:rsidR="00654382" w:rsidRPr="00161809" w:rsidRDefault="00654382" w:rsidP="00161809">
      <w:pPr>
        <w:pStyle w:val="h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1"/>
          <w:sz w:val="28"/>
          <w:szCs w:val="32"/>
        </w:rPr>
      </w:pPr>
      <w:r w:rsidRPr="00161809">
        <w:rPr>
          <w:color w:val="000000" w:themeColor="text1"/>
          <w:spacing w:val="-1"/>
          <w:sz w:val="28"/>
          <w:szCs w:val="32"/>
        </w:rPr>
        <w:t>Необходимы отправные точки в решении такой новой культурологической задачи в школьном обучении. Мы выделили следующие основания нового взгляда на посредничество в образовательной среде.</w:t>
      </w:r>
    </w:p>
    <w:p w:rsidR="00654382" w:rsidRPr="00161809" w:rsidRDefault="00654382" w:rsidP="00161809">
      <w:pPr>
        <w:pStyle w:val="h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1"/>
          <w:sz w:val="28"/>
          <w:szCs w:val="32"/>
        </w:rPr>
      </w:pPr>
      <w:r w:rsidRPr="00161809">
        <w:rPr>
          <w:color w:val="000000" w:themeColor="text1"/>
          <w:spacing w:val="-1"/>
          <w:sz w:val="28"/>
          <w:szCs w:val="32"/>
        </w:rPr>
        <w:t>1. Педагог не может действовать изолированно или самодостаточно. В новых условиях нужны новые посредники — субъекты разных социальных и образовательных практик: тьюторы, медиаторы, детские омбудсмены, наставники, коучи и др.</w:t>
      </w:r>
    </w:p>
    <w:p w:rsidR="00654382" w:rsidRPr="00161809" w:rsidRDefault="00654382" w:rsidP="00161809">
      <w:pPr>
        <w:pStyle w:val="h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1"/>
          <w:sz w:val="28"/>
          <w:szCs w:val="32"/>
        </w:rPr>
      </w:pPr>
      <w:r w:rsidRPr="00161809">
        <w:rPr>
          <w:color w:val="000000" w:themeColor="text1"/>
          <w:spacing w:val="-1"/>
          <w:sz w:val="28"/>
          <w:szCs w:val="32"/>
        </w:rPr>
        <w:t>2. Образование становится средовой категорией, что раскрывается в расширении задач конструирования среды пребывания ребенка: добавляются коммуникации, расширяются социальные границы образовательного учреждения, появляется индивидуальная настройка образования, появляются информационные ресурсы, которые поддерживают или расширяют образовательные задачи школы, появляется необходимость в освоении социальных проб и стажировок, требуются проектные и исследовательские компетенции и навыки — в таком случае возникает развивающая среда в образовательной среде.</w:t>
      </w:r>
    </w:p>
    <w:p w:rsidR="00654382" w:rsidRPr="00161809" w:rsidRDefault="00654382" w:rsidP="00161809">
      <w:pPr>
        <w:pStyle w:val="h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1"/>
          <w:sz w:val="28"/>
          <w:szCs w:val="32"/>
        </w:rPr>
      </w:pPr>
      <w:r w:rsidRPr="00161809">
        <w:rPr>
          <w:color w:val="000000" w:themeColor="text1"/>
          <w:spacing w:val="-1"/>
          <w:sz w:val="28"/>
          <w:szCs w:val="32"/>
        </w:rPr>
        <w:t>3. Посредническое действие в таком контексте является точкой создания образовательной среды — это сконструированный посредником алгоритм или порядок действий в гуманитарной практике, который дает возможность разрешать возникающие противоречия при организации совместной с детьми деятельности.</w:t>
      </w:r>
    </w:p>
    <w:p w:rsidR="00654382" w:rsidRPr="00161809" w:rsidRDefault="00654382" w:rsidP="00161809">
      <w:pPr>
        <w:pStyle w:val="h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1"/>
          <w:sz w:val="28"/>
          <w:szCs w:val="32"/>
        </w:rPr>
      </w:pPr>
      <w:r w:rsidRPr="00161809">
        <w:rPr>
          <w:color w:val="000000" w:themeColor="text1"/>
          <w:spacing w:val="-1"/>
          <w:sz w:val="28"/>
          <w:szCs w:val="32"/>
        </w:rPr>
        <w:t>4. Посредническая позиция позволяет перенести акцент в работе взрослого человека на сущностные силы участников образовательных практик, раскрыть их собственную активность, создать ситуацию саморазвития учеников. Посредник создает способы встраивания в деятельность ребенка, выстраивания взаимодействия с ним через освоенные им ранее культурные инструменты, двигаясь к открытию новых способов достижения результата.</w:t>
      </w:r>
    </w:p>
    <w:p w:rsidR="00654382" w:rsidRPr="00654382" w:rsidRDefault="00654382" w:rsidP="00161809">
      <w:pPr>
        <w:pStyle w:val="h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eorgia" w:hAnsi="Georgia"/>
          <w:color w:val="000000" w:themeColor="text1"/>
          <w:spacing w:val="-1"/>
          <w:sz w:val="28"/>
          <w:szCs w:val="32"/>
        </w:rPr>
      </w:pPr>
      <w:r w:rsidRPr="00161809">
        <w:rPr>
          <w:color w:val="000000" w:themeColor="text1"/>
          <w:spacing w:val="-1"/>
          <w:sz w:val="28"/>
          <w:szCs w:val="32"/>
        </w:rPr>
        <w:lastRenderedPageBreak/>
        <w:t>В социально-педагогической среде детско-взрослого сообщества институты посредничества включены в образовательные практики. Школьное пространство является только частью более широкого социального контекста: общения в разновозрастных группах, социальных проектов и стажировок, образовательных поездок, игровых технологий в образовании и воспитании, групп по интересам, дополнительного образования и т.д. Поэтому в целостной образовательной среде возникают новые практики посредничества.</w:t>
      </w:r>
    </w:p>
    <w:p w:rsidR="00654382" w:rsidRPr="00654382" w:rsidRDefault="00654382" w:rsidP="00654382">
      <w:pPr>
        <w:pStyle w:val="ac"/>
        <w:spacing w:after="0" w:line="360" w:lineRule="auto"/>
        <w:ind w:left="1080"/>
        <w:rPr>
          <w:rFonts w:ascii="Times New Roman" w:eastAsia="Gulim" w:hAnsi="Times New Roman" w:cs="Times New Roman"/>
          <w:b/>
          <w:bCs/>
          <w:sz w:val="28"/>
          <w:szCs w:val="28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607D" w:rsidRPr="00FF6CF8" w:rsidRDefault="0076607D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F6C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Заключение</w:t>
      </w:r>
    </w:p>
    <w:p w:rsidR="00FF6CF8" w:rsidRPr="00FF6CF8" w:rsidRDefault="00FF6CF8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4382" w:rsidRPr="00654382" w:rsidRDefault="00654382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Хочется отметить, что необходимо правильно пользоваться формами и методами работы социального педагога, как с детьми, так и с взрослыми. Следует четко понимать, какую необходимо оказать помощь, поддержку, сопровождение и всегда необходимо проводить профилактику.</w:t>
      </w:r>
    </w:p>
    <w:p w:rsidR="00654382" w:rsidRPr="00654382" w:rsidRDefault="00654382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интересней и увлекательней будут формы и методы работы социального педагога, тем проще будет привлечь к процессу детей и их родителей и тем самым быстрее будет решена проблема.</w:t>
      </w:r>
    </w:p>
    <w:p w:rsidR="00654382" w:rsidRPr="00654382" w:rsidRDefault="00654382" w:rsidP="00161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итог, можно сказать, что социальный педагог является одним из главных составляющих системы образования и воспитания. От того каким квалификационным требованиям соответствует социальный педагог и какие методы использует в работе зависит конечный результат его деятельности. Мало знать и применять на практике теоретические основы работы, необходимо со всей душой отдаваться такой профессии как социальный педагог.</w:t>
      </w:r>
    </w:p>
    <w:p w:rsidR="00CE75FD" w:rsidRPr="00FF6CF8" w:rsidRDefault="00CE75FD" w:rsidP="00FF6CF8">
      <w:pPr>
        <w:pStyle w:val="a5"/>
        <w:spacing w:before="0" w:beforeAutospacing="0" w:after="0" w:afterAutospacing="0" w:line="360" w:lineRule="auto"/>
        <w:ind w:right="-2" w:firstLine="567"/>
        <w:jc w:val="both"/>
        <w:rPr>
          <w:color w:val="000000" w:themeColor="text1"/>
          <w:sz w:val="28"/>
          <w:szCs w:val="28"/>
        </w:rPr>
      </w:pPr>
    </w:p>
    <w:p w:rsidR="0065004B" w:rsidRPr="00FF6CF8" w:rsidRDefault="0065004B" w:rsidP="00CE75FD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04B" w:rsidRPr="00FF6CF8" w:rsidRDefault="0065004B" w:rsidP="00CE75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F8">
        <w:rPr>
          <w:rFonts w:ascii="Times New Roman" w:hAnsi="Times New Roman" w:cs="Times New Roman"/>
          <w:sz w:val="28"/>
          <w:szCs w:val="28"/>
        </w:rPr>
        <w:br w:type="page"/>
      </w:r>
    </w:p>
    <w:p w:rsidR="0076607D" w:rsidRDefault="0065004B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F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61809" w:rsidRPr="00FF6CF8" w:rsidRDefault="00161809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F8" w:rsidRPr="00161809" w:rsidRDefault="00654382" w:rsidP="00161809">
      <w:pPr>
        <w:pStyle w:val="ac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8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Василькова Ю.В., Василькова Т. А. Социальная педагогика: Курс лекций// Василькова Ю.В., Василькова Т. А. - М., 2001;</w:t>
      </w:r>
    </w:p>
    <w:p w:rsidR="00654382" w:rsidRPr="00161809" w:rsidRDefault="00654382" w:rsidP="00161809">
      <w:pPr>
        <w:pStyle w:val="ac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8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Василькова Ю.В. //Методика и опыт работы социального педагога: учеб. Пособие для студ. высш. пед. учеб. заведений Ю.В Васюкова. - М., Издательский центр «Академия», 2001;</w:t>
      </w:r>
    </w:p>
    <w:p w:rsidR="00654382" w:rsidRPr="00161809" w:rsidRDefault="00654382" w:rsidP="00161809">
      <w:pPr>
        <w:pStyle w:val="ac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Криворучко П. П. Психология семьи: учеб. пособ. / П. П. Криворучко; под общ. ред. В. М. Марченко. – К.: КиМУ, 2007 – 140с.</w:t>
      </w:r>
    </w:p>
    <w:p w:rsidR="00654382" w:rsidRPr="00161809" w:rsidRDefault="00654382" w:rsidP="0016180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1809">
        <w:rPr>
          <w:color w:val="000000"/>
          <w:sz w:val="28"/>
          <w:szCs w:val="28"/>
        </w:rPr>
        <w:t>Словарь-справочник для социальных педагогов и социальных работников/ по общ. ред. А. Й. Капской, И. М. Пинчук, С. В. Толстоуховой. – К., 2000 – 260 с.</w:t>
      </w:r>
    </w:p>
    <w:p w:rsidR="00654382" w:rsidRPr="00FF6CF8" w:rsidRDefault="00654382" w:rsidP="00432DA7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4382" w:rsidRPr="00FF6CF8" w:rsidSect="00432DA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B6" w:rsidRDefault="003930B6" w:rsidP="008016A5">
      <w:pPr>
        <w:spacing w:after="0" w:line="240" w:lineRule="auto"/>
      </w:pPr>
      <w:r>
        <w:separator/>
      </w:r>
    </w:p>
  </w:endnote>
  <w:endnote w:type="continuationSeparator" w:id="0">
    <w:p w:rsidR="003930B6" w:rsidRDefault="003930B6" w:rsidP="0080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A5" w:rsidRPr="008016A5" w:rsidRDefault="008016A5" w:rsidP="008016A5">
    <w:pPr>
      <w:pStyle w:val="a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877004"/>
      <w:docPartObj>
        <w:docPartGallery w:val="Page Numbers (Bottom of Page)"/>
        <w:docPartUnique/>
      </w:docPartObj>
    </w:sdtPr>
    <w:sdtEndPr/>
    <w:sdtContent>
      <w:p w:rsidR="00084606" w:rsidRDefault="000846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7E5">
          <w:rPr>
            <w:noProof/>
          </w:rPr>
          <w:t>11</w:t>
        </w:r>
        <w:r>
          <w:fldChar w:fldCharType="end"/>
        </w:r>
      </w:p>
    </w:sdtContent>
  </w:sdt>
  <w:p w:rsidR="00084606" w:rsidRDefault="000846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B6" w:rsidRDefault="003930B6" w:rsidP="008016A5">
      <w:pPr>
        <w:spacing w:after="0" w:line="240" w:lineRule="auto"/>
      </w:pPr>
      <w:r>
        <w:separator/>
      </w:r>
    </w:p>
  </w:footnote>
  <w:footnote w:type="continuationSeparator" w:id="0">
    <w:p w:rsidR="003930B6" w:rsidRDefault="003930B6" w:rsidP="0080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DDF"/>
    <w:multiLevelType w:val="multilevel"/>
    <w:tmpl w:val="EB828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DDD"/>
    <w:multiLevelType w:val="hybridMultilevel"/>
    <w:tmpl w:val="ECE48A08"/>
    <w:lvl w:ilvl="0" w:tplc="2AAEC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F4AC1"/>
    <w:multiLevelType w:val="hybridMultilevel"/>
    <w:tmpl w:val="F1E2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248C"/>
    <w:multiLevelType w:val="hybridMultilevel"/>
    <w:tmpl w:val="BA3A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0877"/>
    <w:multiLevelType w:val="hybridMultilevel"/>
    <w:tmpl w:val="0746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3445"/>
    <w:multiLevelType w:val="multilevel"/>
    <w:tmpl w:val="083C2DB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6" w15:restartNumberingAfterBreak="0">
    <w:nsid w:val="29FB4ED5"/>
    <w:multiLevelType w:val="multilevel"/>
    <w:tmpl w:val="EE7A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74E36"/>
    <w:multiLevelType w:val="hybridMultilevel"/>
    <w:tmpl w:val="01DED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E3254D"/>
    <w:multiLevelType w:val="multilevel"/>
    <w:tmpl w:val="D6DC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A7E4CDC"/>
    <w:multiLevelType w:val="hybridMultilevel"/>
    <w:tmpl w:val="8E64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044816"/>
    <w:multiLevelType w:val="multilevel"/>
    <w:tmpl w:val="908CE2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1" w15:restartNumberingAfterBreak="0">
    <w:nsid w:val="66F51736"/>
    <w:multiLevelType w:val="multilevel"/>
    <w:tmpl w:val="6D68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03CBE"/>
    <w:multiLevelType w:val="hybridMultilevel"/>
    <w:tmpl w:val="BB0AF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4113A7"/>
    <w:multiLevelType w:val="multilevel"/>
    <w:tmpl w:val="651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2F4BBB"/>
    <w:multiLevelType w:val="multilevel"/>
    <w:tmpl w:val="748A4E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C895469"/>
    <w:multiLevelType w:val="hybridMultilevel"/>
    <w:tmpl w:val="02E8F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B35A60"/>
    <w:multiLevelType w:val="multilevel"/>
    <w:tmpl w:val="D6DC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F7035C9"/>
    <w:multiLevelType w:val="multilevel"/>
    <w:tmpl w:val="1332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7"/>
  </w:num>
  <w:num w:numId="13">
    <w:abstractNumId w:val="9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13"/>
    <w:rsid w:val="00025972"/>
    <w:rsid w:val="00084606"/>
    <w:rsid w:val="00161809"/>
    <w:rsid w:val="001A69E2"/>
    <w:rsid w:val="00264C87"/>
    <w:rsid w:val="003058A3"/>
    <w:rsid w:val="0037043E"/>
    <w:rsid w:val="003930B6"/>
    <w:rsid w:val="00432DA7"/>
    <w:rsid w:val="00472350"/>
    <w:rsid w:val="00485A73"/>
    <w:rsid w:val="00495EE7"/>
    <w:rsid w:val="004D265C"/>
    <w:rsid w:val="00572413"/>
    <w:rsid w:val="00614C50"/>
    <w:rsid w:val="00647C4B"/>
    <w:rsid w:val="0065004B"/>
    <w:rsid w:val="00654382"/>
    <w:rsid w:val="006B3AEB"/>
    <w:rsid w:val="006F077A"/>
    <w:rsid w:val="0076607D"/>
    <w:rsid w:val="00772D82"/>
    <w:rsid w:val="008016A5"/>
    <w:rsid w:val="00946342"/>
    <w:rsid w:val="00B6566E"/>
    <w:rsid w:val="00CE75FD"/>
    <w:rsid w:val="00CF440C"/>
    <w:rsid w:val="00E54E06"/>
    <w:rsid w:val="00EC7CAD"/>
    <w:rsid w:val="00EF415C"/>
    <w:rsid w:val="00F145CE"/>
    <w:rsid w:val="00FC47E5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2C4DF6-DA41-47AF-8B5B-1A67D088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647C4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47C4B"/>
    <w:pPr>
      <w:tabs>
        <w:tab w:val="right" w:leader="dot" w:pos="9356"/>
      </w:tabs>
      <w:spacing w:after="0" w:line="36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7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2D82"/>
    <w:rPr>
      <w:b/>
      <w:bCs/>
    </w:rPr>
  </w:style>
  <w:style w:type="table" w:styleId="a7">
    <w:name w:val="Table Grid"/>
    <w:basedOn w:val="a1"/>
    <w:uiPriority w:val="39"/>
    <w:rsid w:val="004D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16A5"/>
  </w:style>
  <w:style w:type="paragraph" w:styleId="aa">
    <w:name w:val="footer"/>
    <w:basedOn w:val="a"/>
    <w:link w:val="ab"/>
    <w:uiPriority w:val="99"/>
    <w:unhideWhenUsed/>
    <w:rsid w:val="0080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6A5"/>
  </w:style>
  <w:style w:type="paragraph" w:styleId="ac">
    <w:name w:val="List Paragraph"/>
    <w:basedOn w:val="a"/>
    <w:uiPriority w:val="34"/>
    <w:qFormat/>
    <w:rsid w:val="0076607D"/>
    <w:pPr>
      <w:ind w:left="720"/>
      <w:contextualSpacing/>
    </w:pPr>
  </w:style>
  <w:style w:type="character" w:styleId="ad">
    <w:name w:val="Emphasis"/>
    <w:basedOn w:val="a0"/>
    <w:uiPriority w:val="20"/>
    <w:qFormat/>
    <w:rsid w:val="00495EE7"/>
    <w:rPr>
      <w:i/>
      <w:iCs/>
    </w:rPr>
  </w:style>
  <w:style w:type="paragraph" w:customStyle="1" w:styleId="normal-p-p0">
    <w:name w:val="normal-p-p0"/>
    <w:basedOn w:val="a"/>
    <w:rsid w:val="00C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2">
    <w:name w:val="normal-c-c2"/>
    <w:basedOn w:val="a0"/>
    <w:rsid w:val="00CE75FD"/>
  </w:style>
  <w:style w:type="character" w:customStyle="1" w:styleId="normal-c-c3">
    <w:name w:val="normal-c-c3"/>
    <w:basedOn w:val="a0"/>
    <w:rsid w:val="00CE75FD"/>
  </w:style>
  <w:style w:type="paragraph" w:customStyle="1" w:styleId="hs">
    <w:name w:val="hs"/>
    <w:basedOn w:val="a"/>
    <w:rsid w:val="0065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2020-11-07T10:36:00Z</cp:lastPrinted>
  <dcterms:created xsi:type="dcterms:W3CDTF">2022-06-15T20:08:00Z</dcterms:created>
  <dcterms:modified xsi:type="dcterms:W3CDTF">2022-06-15T20:08:00Z</dcterms:modified>
</cp:coreProperties>
</file>