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C5" w:rsidRDefault="00947BA0" w:rsidP="0082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bookmarkStart w:id="0" w:name="_GoBack"/>
      <w:bookmarkEnd w:id="0"/>
    </w:p>
    <w:p w:rsidR="00823B80" w:rsidRPr="00947BA0" w:rsidRDefault="00823B80" w:rsidP="00823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A0" w:rsidRPr="00947BA0" w:rsidRDefault="00823B80" w:rsidP="00823B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Здоровье – в</w:t>
      </w:r>
      <w:r w:rsidR="00947BA0" w:rsidRPr="00947BA0">
        <w:rPr>
          <w:color w:val="212529"/>
          <w:sz w:val="28"/>
          <w:szCs w:val="28"/>
        </w:rPr>
        <w:t xml:space="preserve">еличайшая социальная ценность. Крепкое здоровье </w:t>
      </w:r>
      <w:r>
        <w:rPr>
          <w:color w:val="212529"/>
          <w:sz w:val="28"/>
          <w:szCs w:val="28"/>
        </w:rPr>
        <w:t>–</w:t>
      </w:r>
      <w:r w:rsidR="00947BA0" w:rsidRPr="00947BA0">
        <w:rPr>
          <w:color w:val="212529"/>
          <w:sz w:val="28"/>
          <w:szCs w:val="28"/>
        </w:rPr>
        <w:t xml:space="preserve"> главное условие выполнения человеком своих биологических и социальных функций, основа самореализации личности. В настоящее время здоровье населения является актуальной проблемой российского общества и требует решения не только на уровне здравоохранения, но, прежде всего, на уровне социальной политики государства, регионов, деятельности отдельных лиц. учреждения и каждого человека. Проблема ухудшения здоровья </w:t>
      </w:r>
      <w:r>
        <w:rPr>
          <w:color w:val="212529"/>
          <w:sz w:val="28"/>
          <w:szCs w:val="28"/>
        </w:rPr>
        <w:t>учащихся</w:t>
      </w:r>
      <w:r w:rsidR="00947BA0" w:rsidRPr="00947BA0">
        <w:rPr>
          <w:color w:val="212529"/>
          <w:sz w:val="28"/>
          <w:szCs w:val="28"/>
        </w:rPr>
        <w:t xml:space="preserve"> стоит особенно остро, поэтому основным вопросом воспитания подрастающего поколения является вопрос формирования сознательного отношения к здоровью и здоровому образу жизни (ЗОЖ).     </w:t>
      </w:r>
    </w:p>
    <w:p w:rsidR="00947BA0" w:rsidRPr="00947BA0" w:rsidRDefault="00947BA0" w:rsidP="00823B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947BA0">
        <w:rPr>
          <w:color w:val="212529"/>
          <w:sz w:val="28"/>
          <w:szCs w:val="28"/>
        </w:rPr>
        <w:t>В наши дни во многих странах мира бытует представление о том, что здоровый образ жизни необходимо формировать с помощью целой системы мер.</w:t>
      </w:r>
    </w:p>
    <w:p w:rsidR="004533BB" w:rsidRPr="00A476A8" w:rsidRDefault="00A476A8" w:rsidP="009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о технологиях здоровьесбережения – круглосуточного и круглогодичного, если хотите, – пойдет речь в мое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эссе</w:t>
      </w:r>
      <w:r w:rsidRPr="00A4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том, какими именно инструментами – социальными, психологическими и, наконец, медицинскими, необходимо воспользоваться сегодня, чтобы сберечь то здоровье, которое осталось у старшего и молодого поколения и, я надеюсь, которое дано природой поколению подрастающему.</w:t>
      </w:r>
      <w:r w:rsidRPr="00A4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BB" w:rsidRPr="00A476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533BB" w:rsidRDefault="00E042C5" w:rsidP="0082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</w:t>
      </w:r>
      <w:r w:rsidR="00947BA0" w:rsidRPr="0094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часть</w:t>
      </w:r>
    </w:p>
    <w:p w:rsidR="00823B80" w:rsidRPr="00947BA0" w:rsidRDefault="00823B80" w:rsidP="0082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6A8" w:rsidRPr="00A476A8" w:rsidRDefault="00A476A8" w:rsidP="00A476A8">
      <w:pPr>
        <w:pStyle w:val="a5"/>
        <w:shd w:val="clear" w:color="auto" w:fill="FFFFFF"/>
        <w:spacing w:before="0" w:beforeAutospacing="0" w:after="0" w:afterAutospacing="0"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A476A8">
        <w:rPr>
          <w:color w:val="000000"/>
          <w:sz w:val="28"/>
          <w:szCs w:val="28"/>
        </w:rPr>
        <w:t>Понятие о здоровьесберегающих технологиях действительно изначально появилось в среде образовательных учреждений, что подтверждается введением в педагогическую лексику терминологического сочетания «здоровьесберегающие образовательные технологии». Однако, появление слова еще никогда не означало появления дела. К сожалению, и сегодня многие педагоги воспринимают здоровьесберегающие технологии как эквивалент санитарно-гигиенических мероприятий. Конечно, такое понимание есть свидетельство примитивных представлений о сохранении и укрепления здоровья человека на настоящем этапе развития человеческого сообщества. Здоровьесберегающие технологии сегодня – это последовательные и выверенные шаги, которые в итоге приведут к достижению результата, а именно – к поведенческой культуре, определяющей способность человека беречь и сохранять здоровье от вступления в сознательный возраст и до конца дней своих, которые до конца будут в радость, а не в тягость. Не зря древние римляне, не знающие тягостной старости, опирались на знание о том, что в здоровом теле – здоровый дух.</w:t>
      </w:r>
    </w:p>
    <w:p w:rsidR="00A476A8" w:rsidRPr="00A476A8" w:rsidRDefault="00A476A8" w:rsidP="00A476A8">
      <w:pPr>
        <w:pStyle w:val="a5"/>
        <w:shd w:val="clear" w:color="auto" w:fill="FFFFFF"/>
        <w:spacing w:before="0" w:beforeAutospacing="0" w:after="0" w:afterAutospacing="0"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A476A8">
        <w:rPr>
          <w:color w:val="000000"/>
          <w:sz w:val="28"/>
          <w:szCs w:val="28"/>
        </w:rPr>
        <w:t xml:space="preserve">Вернемся, однако, к технологиям. Как известно, технология – это и есть техника, включающая в себя методы, способы и приемы. Здоровьесберегающие технологии, в свою очередь, включают в себя все эти составляющие, но наиважнейшим принципом все же является так называемая </w:t>
      </w:r>
      <w:proofErr w:type="spellStart"/>
      <w:r w:rsidRPr="00A476A8">
        <w:rPr>
          <w:color w:val="000000"/>
          <w:sz w:val="28"/>
          <w:szCs w:val="28"/>
        </w:rPr>
        <w:t>здоровьесберегающая</w:t>
      </w:r>
      <w:proofErr w:type="spellEnd"/>
      <w:r w:rsidRPr="00A476A8">
        <w:rPr>
          <w:color w:val="000000"/>
          <w:sz w:val="28"/>
          <w:szCs w:val="28"/>
        </w:rPr>
        <w:t xml:space="preserve"> педагогика. Причем (хотелось бы обратить на данное обстоятельство особое внимание аудитории) педагогика не в узком смысле школьной организации санитарно-гигиенических условий для обучения детей на протяжении десяти лет. Речь здесь идет, скорее, о здоровьесберегающей дидактике, которая не имеет возрастных, гендерных, профессиональных и любых других границ. Здоровьесберегающая дидактика предполагает определение и внедрение в практику повседневной жизни закономерностей сохранения и укрепления здоровья. Специфика здоровьесберегающей дидактики в рациональности самой технологии сбережения здоровья нации, во взаимодействии социальных институтов и населения на пути поиска полноценной и здоровой жизни. Сбалансированное полноценное питание, своевременные профилактические медосмотры, двигательная активность, иммуномодуляция организма, стрессоустойчивость, оптимизм, отсутствие зависимостей – эти и другие постулаты сегодня не более чем прописные истины… Все знают о том, что это имеет отношение к здоровому образу жизни, но иметь отношение к подобному образу жизни непосредственно это… слишком академично.</w:t>
      </w:r>
    </w:p>
    <w:p w:rsidR="00A476A8" w:rsidRPr="00A476A8" w:rsidRDefault="00A476A8" w:rsidP="00A476A8">
      <w:pPr>
        <w:pStyle w:val="a5"/>
        <w:shd w:val="clear" w:color="auto" w:fill="FFFFFF"/>
        <w:spacing w:before="0" w:beforeAutospacing="0" w:after="0" w:afterAutospacing="0"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A476A8">
        <w:rPr>
          <w:color w:val="000000"/>
          <w:sz w:val="28"/>
          <w:szCs w:val="28"/>
        </w:rPr>
        <w:lastRenderedPageBreak/>
        <w:t xml:space="preserve">Казалось бы, с одной стороны, быть здоровым стало модно, с другой – слишком тривиально. Не могу не упомянуть тут о негативном влиянии СМИ, которые из соблюдения норм и правил здорового образа жизни сделали очередное шоу. Сберегающая здоровье населения среда опирается на его психологический комфорт и положительную эмоциональную активность. Это принципиально важно: нельзя провоцировать у людей отрицательную – ироничную или агрессивную реакцию на необходимость беречь свое здоровье. Здесь необходим психосоциальный настрой, просчитанный до мелочей. Так, например, важно учитывать функциональную </w:t>
      </w:r>
      <w:proofErr w:type="spellStart"/>
      <w:r w:rsidRPr="00A476A8">
        <w:rPr>
          <w:color w:val="000000"/>
          <w:sz w:val="28"/>
          <w:szCs w:val="28"/>
        </w:rPr>
        <w:t>ассиметрию</w:t>
      </w:r>
      <w:proofErr w:type="spellEnd"/>
      <w:r w:rsidRPr="00A476A8">
        <w:rPr>
          <w:color w:val="000000"/>
          <w:sz w:val="28"/>
          <w:szCs w:val="28"/>
        </w:rPr>
        <w:t xml:space="preserve"> полушарий мозга человека, ведь левое полушарие отвечает за логическое мышление, а правое – за творческое. Следовательно, синтез логического восприятия информации о здоровом образе жизни и ее сознательное претворение в реальную жизнь отдельно взятым индивидуумом и социумом в целом – это физиологически выверенный способ достичь конкретного результата здоровьесбережения. Например, знание (пусть пока еще абстрактное) о пользе занятий спортом, подвергнутое логическому осмыслению при просмотре адекватной программы, подготовленной при консультативном участии специалистов, должно быть подкреплено творческим, созидательным посылом в сознании человека применить эту пользу от занятий спортом к своей жизни, к своему телу, если угодно!</w:t>
      </w:r>
    </w:p>
    <w:p w:rsidR="00A476A8" w:rsidRPr="00A476A8" w:rsidRDefault="00A476A8" w:rsidP="00A476A8">
      <w:pPr>
        <w:pStyle w:val="a5"/>
        <w:shd w:val="clear" w:color="auto" w:fill="FFFFFF"/>
        <w:spacing w:before="0" w:beforeAutospacing="0" w:after="0" w:afterAutospacing="0"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A476A8">
        <w:rPr>
          <w:color w:val="000000"/>
          <w:sz w:val="28"/>
          <w:szCs w:val="28"/>
        </w:rPr>
        <w:t xml:space="preserve">Итак, здоровьесберегающие технологии в современном </w:t>
      </w:r>
      <w:proofErr w:type="spellStart"/>
      <w:r w:rsidRPr="00A476A8">
        <w:rPr>
          <w:color w:val="000000"/>
          <w:sz w:val="28"/>
          <w:szCs w:val="28"/>
        </w:rPr>
        <w:t>постинформационном</w:t>
      </w:r>
      <w:proofErr w:type="spellEnd"/>
      <w:r w:rsidRPr="00A476A8">
        <w:rPr>
          <w:color w:val="000000"/>
          <w:sz w:val="28"/>
          <w:szCs w:val="28"/>
        </w:rPr>
        <w:t xml:space="preserve"> мире должны основываться не на педагогических поучающих принципах, а на дидактических. То есть на принципах, вскрывающих закономерности формирования убежденности каждого человека в том, что здоровье правильно (единственно верно!) сохранять, а не искать на больничных койках и аптечных полках! При этом названные принципы, по моему глубокому убеждению, должны корениться в самой природе человека. Вспомните Протагора: </w:t>
      </w:r>
      <w:proofErr w:type="spellStart"/>
      <w:r w:rsidRPr="00A476A8">
        <w:rPr>
          <w:color w:val="000000"/>
          <w:sz w:val="28"/>
          <w:szCs w:val="28"/>
        </w:rPr>
        <w:t>homo</w:t>
      </w:r>
      <w:proofErr w:type="spellEnd"/>
      <w:r w:rsidRPr="00A476A8">
        <w:rPr>
          <w:color w:val="000000"/>
          <w:sz w:val="28"/>
          <w:szCs w:val="28"/>
        </w:rPr>
        <w:t xml:space="preserve"> </w:t>
      </w:r>
      <w:proofErr w:type="spellStart"/>
      <w:r w:rsidRPr="00A476A8">
        <w:rPr>
          <w:color w:val="000000"/>
          <w:sz w:val="28"/>
          <w:szCs w:val="28"/>
        </w:rPr>
        <w:t>est</w:t>
      </w:r>
      <w:proofErr w:type="spellEnd"/>
      <w:r w:rsidRPr="00A476A8">
        <w:rPr>
          <w:color w:val="000000"/>
          <w:sz w:val="28"/>
          <w:szCs w:val="28"/>
        </w:rPr>
        <w:t xml:space="preserve"> </w:t>
      </w:r>
      <w:proofErr w:type="spellStart"/>
      <w:r w:rsidRPr="00A476A8">
        <w:rPr>
          <w:color w:val="000000"/>
          <w:sz w:val="28"/>
          <w:szCs w:val="28"/>
        </w:rPr>
        <w:t>mensura</w:t>
      </w:r>
      <w:proofErr w:type="spellEnd"/>
      <w:r w:rsidRPr="00A476A8">
        <w:rPr>
          <w:color w:val="000000"/>
          <w:sz w:val="28"/>
          <w:szCs w:val="28"/>
        </w:rPr>
        <w:t>, то есть «человек есть мера всех вещей». Именно в природе человека нужно искать технологию воздействия на его отношение к своему здоровью. Будучи мерой всего сам человек не знает меры своей способности потреблять жизнь. В связи с этим не лишним будет вспомнить сирийского энциклопедиста Абу-ль-</w:t>
      </w:r>
      <w:proofErr w:type="spellStart"/>
      <w:r w:rsidRPr="00A476A8">
        <w:rPr>
          <w:color w:val="000000"/>
          <w:sz w:val="28"/>
          <w:szCs w:val="28"/>
        </w:rPr>
        <w:t>Фараджа</w:t>
      </w:r>
      <w:proofErr w:type="spellEnd"/>
      <w:r w:rsidRPr="00A476A8">
        <w:rPr>
          <w:color w:val="000000"/>
          <w:sz w:val="28"/>
          <w:szCs w:val="28"/>
        </w:rPr>
        <w:t>, который писал: «Умеренность есть союзник природы и страж здоровья, поэтому, когда вы пьете, когда вы едите, когда двигаетесь и даже когда вы любите – соблюдайте умеренность».</w:t>
      </w:r>
    </w:p>
    <w:p w:rsidR="00A476A8" w:rsidRPr="00A476A8" w:rsidRDefault="00A476A8" w:rsidP="00A476A8">
      <w:pPr>
        <w:pStyle w:val="a5"/>
        <w:shd w:val="clear" w:color="auto" w:fill="FFFFFF"/>
        <w:spacing w:before="0" w:beforeAutospacing="0" w:after="0" w:afterAutospacing="0"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A476A8">
        <w:rPr>
          <w:color w:val="000000"/>
          <w:sz w:val="28"/>
          <w:szCs w:val="28"/>
        </w:rPr>
        <w:t xml:space="preserve">Бесспорно, закладывать убежденность в том, что беречь и сохранять здоровье – это органичный для полноценно развивающейся личности процесс необходимо с детства. И начинать внедрять действующие, эффективные здоровьесберегающие технологии необходимо как можно быстрее! Даже начав сегодня, мы можем надеяться только на то, что следующее поколение </w:t>
      </w:r>
      <w:r w:rsidRPr="00A476A8">
        <w:rPr>
          <w:color w:val="000000"/>
          <w:sz w:val="28"/>
          <w:szCs w:val="28"/>
        </w:rPr>
        <w:lastRenderedPageBreak/>
        <w:t>будет здоровее. Сегодняшние дети, наученные беречь свое здоровье, через два-три десятилетия станут родителями детей, которые, в свою очередь, впитают с молоком матери умение беречь свое здоровье. Пока же статистика красноречиво говорит нам о том, что современное подрастающее поколение сначала надо лечить… Приведу результаты исследований Института возрастной физиологии РАО и НИИ гигиены и охраны здоровья детей и подростков. Согласно этим результатам в настоящее время 90% школьников имеет те или иные отклонения в состоянии здоровья. 50% этих отклонений приходится на функциональные изменения по органам и системам. То есть они появляются при возникновении неблагоприятных факторов. Если эти факторы устранить, то отклонения исчезнут. Около 40% приходится на хронические заболевания. Вдумайтесь: хронические заболевания в школьном возрасте. Да, они наследуются, либо возникают в раннем детстве, либо же из функциональных нарушений переходят в хронические, но сам факт остается фактом: 40 % современных школьников уже хронически больны! Получается, что им уже поздно сохранять здоровье – его нужно восстанавливать! А это пока совсем еще другие технологии, требующие больше затрат и материальных, и моральных.</w:t>
      </w:r>
    </w:p>
    <w:p w:rsidR="00A476A8" w:rsidRPr="00A476A8" w:rsidRDefault="00A476A8" w:rsidP="00A476A8">
      <w:pPr>
        <w:pStyle w:val="a5"/>
        <w:shd w:val="clear" w:color="auto" w:fill="FFFFFF"/>
        <w:spacing w:before="0" w:beforeAutospacing="0" w:after="0" w:afterAutospacing="0"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A476A8">
        <w:rPr>
          <w:color w:val="000000"/>
          <w:sz w:val="28"/>
          <w:szCs w:val="28"/>
        </w:rPr>
        <w:t>Еще один аспект рассматриваемой проблемы хотелось бы затронуть сегодня. Этот аспект этический. И к проблеме внедрения технологий здоровьесбережения этика имеет самое непосредственное отношение. Ни для кого не секрет, что счастливые люди живут дольше, и жизнь их яркая, насыщенная событиями и планами. Оптимисты реже обращаются к врачам – это уже статистика. Независтливые женщины, реализованные в семье и профессии, выглядят на десять-пятнадцать лет моложе своего фактического возраста. Человек должен быть счастливым, чтобы быть здоровым. И только здоровый человек может претендовать на то, чтобы испытать многогранное, пусть и не долговечное, счастье. Это не замкнутый круг. Это именно технологический процесс, который нужно запустить по кругу, и он будет функционировать по закону вечного круговорота в природе или круговой поруки. Можно назвать это «идеей добра», которая заключается в стремлении и готовности дарить радость жизни себе и окружающим. Генрих Гейне заметил по этому поводу: «Все здоровые люди любят жизнь». Не думаю, что стоит что-то к этому добавлять.</w:t>
      </w:r>
    </w:p>
    <w:p w:rsidR="00947BA0" w:rsidRPr="00947BA0" w:rsidRDefault="00947BA0" w:rsidP="00947B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533BB" w:rsidRDefault="004533BB" w:rsidP="009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6A8" w:rsidRDefault="00A476A8" w:rsidP="009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6A8" w:rsidRDefault="00A476A8" w:rsidP="009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6A8" w:rsidRPr="00947BA0" w:rsidRDefault="00A476A8" w:rsidP="009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A0" w:rsidRPr="00947BA0" w:rsidRDefault="00947BA0" w:rsidP="009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A0" w:rsidRDefault="00947BA0" w:rsidP="0082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823B80" w:rsidRPr="00947BA0" w:rsidRDefault="00823B80" w:rsidP="0082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A0" w:rsidRPr="00947BA0" w:rsidRDefault="00A476A8" w:rsidP="00947BA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 технологичности здоровьесбережения современного человека в том, что создание эффективной технологии из суммы приемов, способов, методик возможно лишь при наличии единства целей, задач, принципов и методологии. А главное – в заинтересованности самого человека в самовосстановлении и </w:t>
      </w:r>
      <w:proofErr w:type="spellStart"/>
      <w:r w:rsidRPr="00A4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самосбережении</w:t>
      </w:r>
      <w:proofErr w:type="spellEnd"/>
      <w:r w:rsidRPr="00A4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Нет единственной и уникальной технологии здоровья и его сбережения, как нет и единственно верного способа лечения даже одного и того же заболевания. </w:t>
      </w:r>
      <w:proofErr w:type="spellStart"/>
      <w:r w:rsidRPr="00A4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Pr="00A4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личная ответственность каждого, в основе которое должна лежать социальная инициатива. </w:t>
      </w:r>
    </w:p>
    <w:p w:rsidR="004533BB" w:rsidRPr="00947BA0" w:rsidRDefault="004533BB" w:rsidP="0094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533BB" w:rsidRPr="00947BA0" w:rsidRDefault="00E042C5" w:rsidP="0082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947BA0" w:rsidRPr="00823B80" w:rsidRDefault="00823B80" w:rsidP="00823B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Науменко Ю.В. Современная </w:t>
      </w:r>
      <w:r w:rsidR="00947BA0" w:rsidRPr="00947B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 здоровьесберегающего </w:t>
      </w:r>
      <w:r w:rsidRPr="00823B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</w:t>
      </w:r>
      <w:r w:rsidR="00947BA0" w:rsidRPr="00947B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ния [Текст] / Ю. В. Науменко // Валеология. </w:t>
      </w:r>
      <w:r w:rsidRPr="00823B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="00947BA0" w:rsidRPr="00947BA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2007.</w:t>
      </w:r>
    </w:p>
    <w:p w:rsidR="00947BA0" w:rsidRPr="00947BA0" w:rsidRDefault="00947BA0" w:rsidP="00823B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7B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Митяева AM. Здоровьесберегающие педагогические технологии: учебное пособие [Текст] / А.М. Митяева. </w:t>
      </w:r>
      <w:r w:rsidR="00823B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Pr="00947B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М.: Академия, 2012.  </w:t>
      </w:r>
    </w:p>
    <w:p w:rsidR="00947BA0" w:rsidRPr="00947BA0" w:rsidRDefault="00947BA0" w:rsidP="00823B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7B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Здоровьесберегающая деятельность в системе образования: теория и практика: учебник [Текст] / под ред. ZM. Казино. </w:t>
      </w:r>
      <w:r w:rsidR="00823B8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</w:t>
      </w:r>
      <w:r w:rsidRPr="00947B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Кемерово: КузбРИПКПРО, 2012.     </w:t>
      </w:r>
    </w:p>
    <w:p w:rsidR="00947BA0" w:rsidRPr="00947BA0" w:rsidRDefault="00947BA0" w:rsidP="00823B80">
      <w:pPr>
        <w:pStyle w:val="a5"/>
        <w:numPr>
          <w:ilvl w:val="0"/>
          <w:numId w:val="10"/>
        </w:numPr>
        <w:shd w:val="clear" w:color="auto" w:fill="FFFFFF"/>
        <w:spacing w:after="0" w:afterAutospacing="0"/>
        <w:ind w:left="0" w:right="-1" w:firstLine="0"/>
        <w:jc w:val="both"/>
        <w:rPr>
          <w:color w:val="000000"/>
          <w:sz w:val="28"/>
          <w:szCs w:val="28"/>
        </w:rPr>
      </w:pPr>
      <w:r w:rsidRPr="00947BA0">
        <w:rPr>
          <w:color w:val="000000"/>
          <w:sz w:val="28"/>
          <w:szCs w:val="28"/>
        </w:rPr>
        <w:t>Смирнов Н.К. Здоровьесберегающие образовательные технологии в работе учителя школы. – М.:</w:t>
      </w:r>
      <w:r w:rsidR="00823B80">
        <w:rPr>
          <w:color w:val="000000"/>
          <w:sz w:val="28"/>
          <w:szCs w:val="28"/>
        </w:rPr>
        <w:t xml:space="preserve"> </w:t>
      </w:r>
      <w:r w:rsidRPr="00947BA0">
        <w:rPr>
          <w:color w:val="000000"/>
          <w:sz w:val="28"/>
          <w:szCs w:val="28"/>
        </w:rPr>
        <w:t>АРКТИ, 2003. – 272 с.</w:t>
      </w:r>
    </w:p>
    <w:p w:rsidR="00947BA0" w:rsidRPr="00947BA0" w:rsidRDefault="00947BA0" w:rsidP="00947BA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042C5" w:rsidRPr="00947BA0" w:rsidRDefault="00E042C5" w:rsidP="00947BA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42C5" w:rsidRPr="0094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8D1"/>
    <w:multiLevelType w:val="multilevel"/>
    <w:tmpl w:val="E27A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E7AB8"/>
    <w:multiLevelType w:val="multilevel"/>
    <w:tmpl w:val="5876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83CDA"/>
    <w:multiLevelType w:val="multilevel"/>
    <w:tmpl w:val="857A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21879"/>
    <w:multiLevelType w:val="multilevel"/>
    <w:tmpl w:val="421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11D67"/>
    <w:multiLevelType w:val="multilevel"/>
    <w:tmpl w:val="6B6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F7BDC"/>
    <w:multiLevelType w:val="multilevel"/>
    <w:tmpl w:val="F622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12CC2"/>
    <w:multiLevelType w:val="multilevel"/>
    <w:tmpl w:val="B326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40809"/>
    <w:multiLevelType w:val="hybridMultilevel"/>
    <w:tmpl w:val="E2AC9D66"/>
    <w:lvl w:ilvl="0" w:tplc="59568E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982A5F"/>
    <w:multiLevelType w:val="multilevel"/>
    <w:tmpl w:val="6C66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D61FC"/>
    <w:multiLevelType w:val="multilevel"/>
    <w:tmpl w:val="BA96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F0791"/>
    <w:multiLevelType w:val="multilevel"/>
    <w:tmpl w:val="02F25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5"/>
    <w:rsid w:val="004533BB"/>
    <w:rsid w:val="00823B80"/>
    <w:rsid w:val="00947BA0"/>
    <w:rsid w:val="00A476A8"/>
    <w:rsid w:val="00AE515A"/>
    <w:rsid w:val="00CE1315"/>
    <w:rsid w:val="00E042C5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7CAB-7AFB-469F-ABEF-2CC7917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2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33B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4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4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Vlasteemeer</dc:creator>
  <cp:keywords/>
  <dc:description/>
  <cp:lastModifiedBy>User</cp:lastModifiedBy>
  <cp:revision>6</cp:revision>
  <dcterms:created xsi:type="dcterms:W3CDTF">2018-10-28T12:55:00Z</dcterms:created>
  <dcterms:modified xsi:type="dcterms:W3CDTF">2022-06-05T18:07:00Z</dcterms:modified>
</cp:coreProperties>
</file>